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9B" w:rsidRDefault="00C8394B" w:rsidP="00396E95">
      <w:pPr>
        <w:ind w:right="389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8394B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i1025" type="#_x0000_t75" style="width:171.85pt;height:31.25pt;visibility:visible;mso-position-horizontal-relative:char;mso-position-vertical-relative:line">
            <v:imagedata r:id="rId7" o:title=""/>
          </v:shape>
        </w:pict>
      </w:r>
    </w:p>
    <w:p w:rsidR="000A469B" w:rsidRDefault="000A469B" w:rsidP="00396E95">
      <w:pPr>
        <w:ind w:right="389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A568AF" w:rsidRDefault="00A568AF" w:rsidP="00396E9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  <w:u w:val="single"/>
        </w:rPr>
        <w:t>PCAAE</w:t>
      </w:r>
      <w:r w:rsidRPr="00C17233">
        <w:rPr>
          <w:rFonts w:ascii="Arial" w:hAnsi="Arial" w:cs="Arial"/>
          <w:b/>
          <w:bCs/>
          <w:u w:val="single"/>
        </w:rPr>
        <w:t xml:space="preserve"> SPONSORSHIP PACKAGES </w:t>
      </w:r>
    </w:p>
    <w:p w:rsidR="00A568AF" w:rsidRPr="002A1528" w:rsidRDefault="00A568AF" w:rsidP="00DF026E">
      <w:pPr>
        <w:shd w:val="clear" w:color="auto" w:fill="FFFFFF"/>
        <w:jc w:val="both"/>
        <w:rPr>
          <w:rFonts w:ascii="Arial" w:hAnsi="Arial" w:cs="Arial"/>
          <w:b/>
          <w:bCs/>
          <w:lang w:val="en-AU"/>
        </w:rPr>
      </w:pPr>
    </w:p>
    <w:p w:rsidR="00A568AF" w:rsidRPr="00DE1F9C" w:rsidRDefault="00A568AF" w:rsidP="00DF026E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  <w:bCs/>
          <w:u w:val="single"/>
          <w:lang w:val="en-AU"/>
        </w:rPr>
      </w:pPr>
      <w:r w:rsidRPr="00DE1F9C">
        <w:rPr>
          <w:rFonts w:ascii="Arial" w:hAnsi="Arial" w:cs="Arial"/>
          <w:b/>
          <w:bCs/>
          <w:u w:val="single"/>
          <w:lang w:val="en-AU"/>
        </w:rPr>
        <w:t xml:space="preserve">Gold Sponsorship Benefits (Package: </w:t>
      </w:r>
      <w:proofErr w:type="spellStart"/>
      <w:r w:rsidRPr="00DE1F9C">
        <w:rPr>
          <w:rFonts w:ascii="Arial" w:hAnsi="Arial" w:cs="Arial"/>
          <w:b/>
          <w:bCs/>
          <w:u w:val="single"/>
          <w:lang w:val="en-AU"/>
        </w:rPr>
        <w:t>Php</w:t>
      </w:r>
      <w:proofErr w:type="spellEnd"/>
      <w:r w:rsidRPr="00DE1F9C">
        <w:rPr>
          <w:rFonts w:ascii="Arial" w:hAnsi="Arial" w:cs="Arial"/>
          <w:b/>
          <w:bCs/>
          <w:u w:val="single"/>
          <w:lang w:val="en-AU"/>
        </w:rPr>
        <w:t xml:space="preserve"> 75,000)</w:t>
      </w:r>
    </w:p>
    <w:p w:rsidR="00A568AF" w:rsidRPr="002A1528" w:rsidRDefault="00A568AF" w:rsidP="00DF026E">
      <w:pPr>
        <w:shd w:val="clear" w:color="auto" w:fill="FFFFFF"/>
        <w:jc w:val="both"/>
        <w:rPr>
          <w:rFonts w:ascii="Arial" w:hAnsi="Arial" w:cs="Arial"/>
          <w:b/>
          <w:bCs/>
          <w:lang w:val="en-AU"/>
        </w:rPr>
      </w:pPr>
    </w:p>
    <w:p w:rsidR="00A568AF" w:rsidRPr="000135A4" w:rsidRDefault="00BC3AC2" w:rsidP="00DF026E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Two</w:t>
      </w:r>
      <w:r w:rsidR="00A568AF">
        <w:rPr>
          <w:rFonts w:ascii="Arial" w:hAnsi="Arial" w:cs="Arial"/>
          <w:lang w:val="en-AU"/>
        </w:rPr>
        <w:t xml:space="preserve"> (</w:t>
      </w:r>
      <w:r>
        <w:rPr>
          <w:rFonts w:ascii="Arial" w:hAnsi="Arial" w:cs="Arial"/>
          <w:lang w:val="en-AU"/>
        </w:rPr>
        <w:t>2</w:t>
      </w:r>
      <w:r w:rsidR="00A568AF">
        <w:rPr>
          <w:rFonts w:ascii="Arial" w:hAnsi="Arial" w:cs="Arial"/>
          <w:lang w:val="en-AU"/>
        </w:rPr>
        <w:t>) c</w:t>
      </w:r>
      <w:r w:rsidR="00A568AF" w:rsidRPr="000135A4">
        <w:rPr>
          <w:rFonts w:ascii="Arial" w:hAnsi="Arial" w:cs="Arial"/>
          <w:lang w:val="en-AU"/>
        </w:rPr>
        <w:t>omplimentary seats at the Associ</w:t>
      </w:r>
      <w:r w:rsidR="00A568AF">
        <w:rPr>
          <w:rFonts w:ascii="Arial" w:hAnsi="Arial" w:cs="Arial"/>
          <w:lang w:val="en-AU"/>
        </w:rPr>
        <w:t>ation Executives Summit II (AES II) on November 19-20, 2014.</w:t>
      </w:r>
    </w:p>
    <w:p w:rsidR="00A568AF" w:rsidRPr="000135A4" w:rsidRDefault="00A568AF" w:rsidP="00DF026E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lang w:val="en-AU"/>
        </w:rPr>
      </w:pPr>
      <w:r w:rsidRPr="000135A4">
        <w:rPr>
          <w:rFonts w:ascii="Arial" w:hAnsi="Arial" w:cs="Arial"/>
          <w:lang w:val="en-AU"/>
        </w:rPr>
        <w:t>Company logo (standard size) on all marketing collate</w:t>
      </w:r>
      <w:r>
        <w:rPr>
          <w:rFonts w:ascii="Arial" w:hAnsi="Arial" w:cs="Arial"/>
          <w:lang w:val="en-AU"/>
        </w:rPr>
        <w:t>ral (logo size shall apply</w:t>
      </w:r>
      <w:r w:rsidRPr="000135A4">
        <w:rPr>
          <w:rFonts w:ascii="Arial" w:hAnsi="Arial" w:cs="Arial"/>
          <w:lang w:val="en-AU"/>
        </w:rPr>
        <w:t>)</w:t>
      </w:r>
      <w:r>
        <w:rPr>
          <w:rFonts w:ascii="Arial" w:hAnsi="Arial" w:cs="Arial"/>
          <w:lang w:val="en-AU"/>
        </w:rPr>
        <w:t>.</w:t>
      </w:r>
    </w:p>
    <w:p w:rsidR="00A568AF" w:rsidRPr="000135A4" w:rsidRDefault="00A568AF" w:rsidP="00DF026E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Company logo on the PCAAE</w:t>
      </w:r>
      <w:r w:rsidR="00200696">
        <w:rPr>
          <w:rFonts w:ascii="Arial" w:hAnsi="Arial" w:cs="Arial"/>
          <w:lang w:val="en-AU"/>
        </w:rPr>
        <w:t>/AES</w:t>
      </w:r>
      <w:r>
        <w:rPr>
          <w:rFonts w:ascii="Arial" w:hAnsi="Arial" w:cs="Arial"/>
          <w:lang w:val="en-AU"/>
        </w:rPr>
        <w:t xml:space="preserve"> </w:t>
      </w:r>
      <w:r w:rsidRPr="000135A4">
        <w:rPr>
          <w:rFonts w:ascii="Arial" w:hAnsi="Arial" w:cs="Arial"/>
          <w:lang w:val="en-AU"/>
        </w:rPr>
        <w:t>website with a link to your corporate website</w:t>
      </w:r>
      <w:r w:rsidR="00200696">
        <w:rPr>
          <w:rFonts w:ascii="Arial" w:hAnsi="Arial" w:cs="Arial"/>
          <w:lang w:val="en-AU"/>
        </w:rPr>
        <w:t xml:space="preserve"> </w:t>
      </w:r>
      <w:r w:rsidR="00200696" w:rsidRPr="00DF698F">
        <w:rPr>
          <w:rFonts w:ascii="Arial" w:hAnsi="Arial" w:cs="Arial"/>
          <w:lang w:val="en-AU"/>
        </w:rPr>
        <w:t>from September 2014 to July 2015</w:t>
      </w:r>
      <w:r w:rsidRPr="00200696">
        <w:rPr>
          <w:rFonts w:ascii="Arial" w:hAnsi="Arial" w:cs="Arial"/>
          <w:color w:val="FF0000"/>
          <w:lang w:val="en-AU"/>
        </w:rPr>
        <w:t xml:space="preserve"> </w:t>
      </w:r>
      <w:r w:rsidRPr="000135A4">
        <w:rPr>
          <w:rFonts w:ascii="Arial" w:hAnsi="Arial" w:cs="Arial"/>
          <w:lang w:val="en-AU"/>
        </w:rPr>
        <w:t>which will</w:t>
      </w:r>
      <w:r w:rsidR="00DF698F">
        <w:rPr>
          <w:rFonts w:ascii="Arial" w:hAnsi="Arial" w:cs="Arial"/>
          <w:lang w:val="en-AU"/>
        </w:rPr>
        <w:t xml:space="preserve"> be viewed by more than 200</w:t>
      </w:r>
      <w:r w:rsidRPr="000135A4">
        <w:rPr>
          <w:rFonts w:ascii="Arial" w:hAnsi="Arial" w:cs="Arial"/>
          <w:lang w:val="en-AU"/>
        </w:rPr>
        <w:t xml:space="preserve"> PCAAE members and partners and</w:t>
      </w:r>
      <w:r>
        <w:rPr>
          <w:rFonts w:ascii="Arial" w:hAnsi="Arial" w:cs="Arial"/>
          <w:lang w:val="en-AU"/>
        </w:rPr>
        <w:t xml:space="preserve"> various partner institutions (logo size shall apply</w:t>
      </w:r>
      <w:r w:rsidRPr="000135A4">
        <w:rPr>
          <w:rFonts w:ascii="Arial" w:hAnsi="Arial" w:cs="Arial"/>
          <w:lang w:val="en-AU"/>
        </w:rPr>
        <w:t>)</w:t>
      </w:r>
      <w:r>
        <w:rPr>
          <w:rFonts w:ascii="Arial" w:hAnsi="Arial" w:cs="Arial"/>
          <w:lang w:val="en-AU"/>
        </w:rPr>
        <w:t>.</w:t>
      </w:r>
    </w:p>
    <w:p w:rsidR="00A568AF" w:rsidRPr="000135A4" w:rsidRDefault="00A568AF" w:rsidP="00DF026E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lang w:val="en-AU"/>
        </w:rPr>
      </w:pPr>
      <w:r w:rsidRPr="000135A4">
        <w:rPr>
          <w:rFonts w:ascii="Arial" w:hAnsi="Arial" w:cs="Arial"/>
          <w:lang w:val="en-AU"/>
        </w:rPr>
        <w:t>Company logo on welcome banner to be placed at the entrance of the conference venue, stage backdrop and stand-up banners</w:t>
      </w:r>
      <w:r>
        <w:rPr>
          <w:rFonts w:ascii="Arial" w:hAnsi="Arial" w:cs="Arial"/>
          <w:lang w:val="en-AU"/>
        </w:rPr>
        <w:t>.</w:t>
      </w:r>
    </w:p>
    <w:p w:rsidR="00A568AF" w:rsidRPr="000135A4" w:rsidRDefault="00A568AF" w:rsidP="00DF026E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lang w:val="en-AU"/>
        </w:rPr>
      </w:pPr>
      <w:r w:rsidRPr="000135A4">
        <w:rPr>
          <w:rFonts w:ascii="Arial" w:hAnsi="Arial" w:cs="Arial"/>
        </w:rPr>
        <w:t>Company</w:t>
      </w:r>
      <w:r w:rsidRPr="000135A4">
        <w:rPr>
          <w:rFonts w:ascii="Arial" w:hAnsi="Arial" w:cs="Arial"/>
          <w:b/>
          <w:bCs/>
        </w:rPr>
        <w:t xml:space="preserve"> </w:t>
      </w:r>
      <w:r w:rsidRPr="000135A4">
        <w:rPr>
          <w:rFonts w:ascii="Arial" w:hAnsi="Arial" w:cs="Arial"/>
        </w:rPr>
        <w:t>name to be mentioned in all press releases that will be distributed to media partners</w:t>
      </w:r>
      <w:r>
        <w:rPr>
          <w:rFonts w:ascii="Arial" w:hAnsi="Arial" w:cs="Arial"/>
        </w:rPr>
        <w:t>,</w:t>
      </w:r>
      <w:r w:rsidRPr="000135A4">
        <w:rPr>
          <w:rFonts w:ascii="Arial" w:hAnsi="Arial" w:cs="Arial"/>
        </w:rPr>
        <w:t xml:space="preserve"> including online media.</w:t>
      </w:r>
    </w:p>
    <w:p w:rsidR="00A568AF" w:rsidRPr="000135A4" w:rsidRDefault="00A568AF" w:rsidP="00DF026E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lang w:val="en-AU"/>
        </w:rPr>
      </w:pPr>
      <w:r w:rsidRPr="000135A4">
        <w:rPr>
          <w:rFonts w:ascii="Arial" w:hAnsi="Arial" w:cs="Arial"/>
        </w:rPr>
        <w:t>Brochures or flyer distribution at the conference (conference kit)</w:t>
      </w:r>
      <w:r>
        <w:rPr>
          <w:rFonts w:ascii="Arial" w:hAnsi="Arial" w:cs="Arial"/>
        </w:rPr>
        <w:t>.</w:t>
      </w:r>
    </w:p>
    <w:p w:rsidR="00A568AF" w:rsidRPr="00DF026E" w:rsidRDefault="00A568AF" w:rsidP="00DF026E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lang w:val="en-AU"/>
        </w:rPr>
      </w:pPr>
      <w:r w:rsidRPr="00DF026E">
        <w:rPr>
          <w:rFonts w:ascii="Arial" w:hAnsi="Arial" w:cs="Arial"/>
        </w:rPr>
        <w:t>One (1) page advertisement in conference souvenir publication/</w:t>
      </w:r>
      <w:proofErr w:type="spellStart"/>
      <w:r w:rsidRPr="00DF026E">
        <w:rPr>
          <w:rFonts w:ascii="Arial" w:hAnsi="Arial" w:cs="Arial"/>
          <w:color w:val="000000"/>
        </w:rPr>
        <w:t>programme</w:t>
      </w:r>
      <w:proofErr w:type="spellEnd"/>
      <w:r>
        <w:rPr>
          <w:rFonts w:ascii="Arial" w:hAnsi="Arial" w:cs="Arial"/>
          <w:color w:val="000000"/>
        </w:rPr>
        <w:t>.</w:t>
      </w:r>
    </w:p>
    <w:p w:rsidR="00A568AF" w:rsidRPr="00DE1F9C" w:rsidRDefault="00A568AF" w:rsidP="00DF026E">
      <w:pPr>
        <w:pStyle w:val="ListParagraph"/>
        <w:shd w:val="clear" w:color="auto" w:fill="FFFFFF"/>
        <w:ind w:left="1080"/>
        <w:jc w:val="both"/>
        <w:rPr>
          <w:rFonts w:cs="Times New Roman"/>
          <w:lang w:val="en-AU"/>
        </w:rPr>
      </w:pPr>
    </w:p>
    <w:p w:rsidR="00A568AF" w:rsidRPr="00DE1F9C" w:rsidRDefault="00A568AF" w:rsidP="00DF026E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  <w:bCs/>
          <w:u w:val="single"/>
          <w:lang w:val="en-AU"/>
        </w:rPr>
      </w:pPr>
      <w:r w:rsidRPr="00DE1F9C">
        <w:rPr>
          <w:rFonts w:ascii="Arial" w:hAnsi="Arial" w:cs="Arial"/>
          <w:b/>
          <w:bCs/>
          <w:u w:val="single"/>
          <w:lang w:val="en-AU"/>
        </w:rPr>
        <w:t>Silver Sponsorship Benefits (Package</w:t>
      </w:r>
      <w:r>
        <w:rPr>
          <w:rFonts w:ascii="Arial" w:hAnsi="Arial" w:cs="Arial"/>
          <w:b/>
          <w:bCs/>
          <w:u w:val="single"/>
          <w:lang w:val="en-AU"/>
        </w:rPr>
        <w:t xml:space="preserve">: </w:t>
      </w:r>
      <w:proofErr w:type="spellStart"/>
      <w:r>
        <w:rPr>
          <w:rFonts w:ascii="Arial" w:hAnsi="Arial" w:cs="Arial"/>
          <w:b/>
          <w:bCs/>
          <w:u w:val="single"/>
          <w:lang w:val="en-AU"/>
        </w:rPr>
        <w:t>P</w:t>
      </w:r>
      <w:r w:rsidRPr="00DE1F9C">
        <w:rPr>
          <w:rFonts w:ascii="Arial" w:hAnsi="Arial" w:cs="Arial"/>
          <w:b/>
          <w:bCs/>
          <w:u w:val="single"/>
          <w:lang w:val="en-AU"/>
        </w:rPr>
        <w:t>hp</w:t>
      </w:r>
      <w:proofErr w:type="spellEnd"/>
      <w:r w:rsidRPr="00DE1F9C">
        <w:rPr>
          <w:rFonts w:ascii="Arial" w:hAnsi="Arial" w:cs="Arial"/>
          <w:b/>
          <w:bCs/>
          <w:u w:val="single"/>
          <w:lang w:val="en-AU"/>
        </w:rPr>
        <w:t xml:space="preserve"> 50,000)</w:t>
      </w:r>
    </w:p>
    <w:p w:rsidR="00A568AF" w:rsidRDefault="00BC3AC2" w:rsidP="00DF026E">
      <w:pPr>
        <w:pStyle w:val="ListParagraph"/>
        <w:numPr>
          <w:ilvl w:val="0"/>
          <w:numId w:val="8"/>
        </w:numPr>
        <w:shd w:val="clear" w:color="auto" w:fill="FFFFFF"/>
        <w:ind w:left="144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One (1</w:t>
      </w:r>
      <w:r w:rsidR="00A568AF">
        <w:rPr>
          <w:rFonts w:ascii="Arial" w:hAnsi="Arial" w:cs="Arial"/>
          <w:lang w:val="en-AU"/>
        </w:rPr>
        <w:t>) c</w:t>
      </w:r>
      <w:r>
        <w:rPr>
          <w:rFonts w:ascii="Arial" w:hAnsi="Arial" w:cs="Arial"/>
          <w:lang w:val="en-AU"/>
        </w:rPr>
        <w:t>omplimentary seat</w:t>
      </w:r>
      <w:r w:rsidR="00A568AF" w:rsidRPr="00DE1F9C">
        <w:rPr>
          <w:rFonts w:ascii="Arial" w:hAnsi="Arial" w:cs="Arial"/>
          <w:lang w:val="en-AU"/>
        </w:rPr>
        <w:t xml:space="preserve"> at the </w:t>
      </w:r>
      <w:r w:rsidR="00A568AF">
        <w:rPr>
          <w:rFonts w:ascii="Arial" w:hAnsi="Arial" w:cs="Arial"/>
          <w:lang w:val="en-AU"/>
        </w:rPr>
        <w:t>AES II.</w:t>
      </w:r>
    </w:p>
    <w:p w:rsidR="00A568AF" w:rsidRPr="00DE1F9C" w:rsidRDefault="00A568AF" w:rsidP="00DF026E">
      <w:pPr>
        <w:pStyle w:val="ListParagraph"/>
        <w:numPr>
          <w:ilvl w:val="0"/>
          <w:numId w:val="8"/>
        </w:numPr>
        <w:shd w:val="clear" w:color="auto" w:fill="FFFFFF"/>
        <w:ind w:left="1440"/>
        <w:jc w:val="both"/>
        <w:rPr>
          <w:rFonts w:ascii="Arial" w:hAnsi="Arial" w:cs="Arial"/>
          <w:lang w:val="en-AU"/>
        </w:rPr>
      </w:pPr>
      <w:r w:rsidRPr="00DE1F9C">
        <w:rPr>
          <w:rFonts w:ascii="Arial" w:hAnsi="Arial" w:cs="Arial"/>
          <w:lang w:val="en-AU"/>
        </w:rPr>
        <w:t xml:space="preserve">Company logo (medium size) on all </w:t>
      </w:r>
      <w:r>
        <w:rPr>
          <w:rFonts w:ascii="Arial" w:hAnsi="Arial" w:cs="Arial"/>
          <w:lang w:val="en-AU"/>
        </w:rPr>
        <w:t>marketing collateral (logo size</w:t>
      </w:r>
      <w:r w:rsidRPr="00DE1F9C">
        <w:rPr>
          <w:rFonts w:ascii="Arial" w:hAnsi="Arial" w:cs="Arial"/>
          <w:lang w:val="en-AU"/>
        </w:rPr>
        <w:t xml:space="preserve"> shall</w:t>
      </w:r>
      <w:r>
        <w:rPr>
          <w:rFonts w:ascii="Arial" w:hAnsi="Arial" w:cs="Arial"/>
          <w:lang w:val="en-AU"/>
        </w:rPr>
        <w:t xml:space="preserve"> apply</w:t>
      </w:r>
      <w:r w:rsidRPr="00DE1F9C">
        <w:rPr>
          <w:rFonts w:ascii="Arial" w:hAnsi="Arial" w:cs="Arial"/>
          <w:lang w:val="en-AU"/>
        </w:rPr>
        <w:t>)</w:t>
      </w:r>
      <w:r>
        <w:rPr>
          <w:rFonts w:ascii="Arial" w:hAnsi="Arial" w:cs="Arial"/>
          <w:lang w:val="en-AU"/>
        </w:rPr>
        <w:t>.</w:t>
      </w:r>
    </w:p>
    <w:p w:rsidR="00A568AF" w:rsidRPr="00DE1F9C" w:rsidRDefault="00A568AF" w:rsidP="00DF026E">
      <w:pPr>
        <w:pStyle w:val="ListParagraph"/>
        <w:numPr>
          <w:ilvl w:val="0"/>
          <w:numId w:val="8"/>
        </w:numPr>
        <w:shd w:val="clear" w:color="auto" w:fill="FFFFFF"/>
        <w:ind w:left="144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Company logo on the PCAAE</w:t>
      </w:r>
      <w:r w:rsidR="00200696">
        <w:rPr>
          <w:rFonts w:ascii="Arial" w:hAnsi="Arial" w:cs="Arial"/>
          <w:lang w:val="en-AU"/>
        </w:rPr>
        <w:t>/AES</w:t>
      </w:r>
      <w:r>
        <w:rPr>
          <w:rFonts w:ascii="Arial" w:hAnsi="Arial" w:cs="Arial"/>
          <w:lang w:val="en-AU"/>
        </w:rPr>
        <w:t xml:space="preserve"> </w:t>
      </w:r>
      <w:r w:rsidRPr="00DE1F9C">
        <w:rPr>
          <w:rFonts w:ascii="Arial" w:hAnsi="Arial" w:cs="Arial"/>
          <w:lang w:val="en-AU"/>
        </w:rPr>
        <w:t>website with a link to your corporate website</w:t>
      </w:r>
      <w:r w:rsidR="00200696">
        <w:rPr>
          <w:rFonts w:ascii="Arial" w:hAnsi="Arial" w:cs="Arial"/>
          <w:lang w:val="en-AU"/>
        </w:rPr>
        <w:t xml:space="preserve"> </w:t>
      </w:r>
      <w:r w:rsidR="00200696" w:rsidRPr="00DF698F">
        <w:rPr>
          <w:rFonts w:ascii="Arial" w:hAnsi="Arial" w:cs="Arial"/>
          <w:lang w:val="en-AU"/>
        </w:rPr>
        <w:t xml:space="preserve">from September 2014 to July </w:t>
      </w:r>
      <w:proofErr w:type="gramStart"/>
      <w:r w:rsidR="00200696" w:rsidRPr="00DF698F">
        <w:rPr>
          <w:rFonts w:ascii="Arial" w:hAnsi="Arial" w:cs="Arial"/>
          <w:lang w:val="en-AU"/>
        </w:rPr>
        <w:t>2015</w:t>
      </w:r>
      <w:r w:rsidR="00200696" w:rsidRPr="00200696">
        <w:rPr>
          <w:rFonts w:ascii="Arial" w:hAnsi="Arial" w:cs="Arial"/>
          <w:color w:val="FF0000"/>
          <w:lang w:val="en-AU"/>
        </w:rPr>
        <w:t xml:space="preserve"> </w:t>
      </w:r>
      <w:r w:rsidRPr="00DE1F9C">
        <w:rPr>
          <w:rFonts w:ascii="Arial" w:hAnsi="Arial" w:cs="Arial"/>
          <w:lang w:val="en-AU"/>
        </w:rPr>
        <w:t xml:space="preserve"> which</w:t>
      </w:r>
      <w:proofErr w:type="gramEnd"/>
      <w:r w:rsidR="00DF698F">
        <w:rPr>
          <w:rFonts w:ascii="Arial" w:hAnsi="Arial" w:cs="Arial"/>
          <w:lang w:val="en-AU"/>
        </w:rPr>
        <w:t xml:space="preserve"> will be viewed by more than 200</w:t>
      </w:r>
      <w:r w:rsidRPr="00DE1F9C">
        <w:rPr>
          <w:rFonts w:ascii="Arial" w:hAnsi="Arial" w:cs="Arial"/>
          <w:lang w:val="en-AU"/>
        </w:rPr>
        <w:t xml:space="preserve"> PCAAE members and partners and various partner institutio</w:t>
      </w:r>
      <w:r>
        <w:rPr>
          <w:rFonts w:ascii="Arial" w:hAnsi="Arial" w:cs="Arial"/>
          <w:lang w:val="en-AU"/>
        </w:rPr>
        <w:t>ns. (</w:t>
      </w:r>
      <w:proofErr w:type="gramStart"/>
      <w:r>
        <w:rPr>
          <w:rFonts w:ascii="Arial" w:hAnsi="Arial" w:cs="Arial"/>
          <w:lang w:val="en-AU"/>
        </w:rPr>
        <w:t>logo</w:t>
      </w:r>
      <w:proofErr w:type="gramEnd"/>
      <w:r>
        <w:rPr>
          <w:rFonts w:ascii="Arial" w:hAnsi="Arial" w:cs="Arial"/>
          <w:lang w:val="en-AU"/>
        </w:rPr>
        <w:t xml:space="preserve"> size be apply</w:t>
      </w:r>
      <w:r w:rsidRPr="00DE1F9C">
        <w:rPr>
          <w:rFonts w:ascii="Arial" w:hAnsi="Arial" w:cs="Arial"/>
          <w:lang w:val="en-AU"/>
        </w:rPr>
        <w:t>)</w:t>
      </w:r>
      <w:r>
        <w:rPr>
          <w:rFonts w:ascii="Arial" w:hAnsi="Arial" w:cs="Arial"/>
          <w:lang w:val="en-AU"/>
        </w:rPr>
        <w:t>.</w:t>
      </w:r>
    </w:p>
    <w:p w:rsidR="00A568AF" w:rsidRPr="00DE1F9C" w:rsidRDefault="00A568AF" w:rsidP="00DF026E">
      <w:pPr>
        <w:pStyle w:val="ListParagraph"/>
        <w:numPr>
          <w:ilvl w:val="0"/>
          <w:numId w:val="8"/>
        </w:numPr>
        <w:shd w:val="clear" w:color="auto" w:fill="FFFFFF"/>
        <w:ind w:left="1440"/>
        <w:jc w:val="both"/>
        <w:rPr>
          <w:rFonts w:ascii="Arial" w:hAnsi="Arial" w:cs="Arial"/>
          <w:lang w:val="en-AU"/>
        </w:rPr>
      </w:pPr>
      <w:r w:rsidRPr="00DE1F9C">
        <w:rPr>
          <w:rFonts w:ascii="Arial" w:hAnsi="Arial" w:cs="Arial"/>
          <w:lang w:val="en-AU"/>
        </w:rPr>
        <w:t>Company logo on welcome banner to be placed at the entrance of the con</w:t>
      </w:r>
      <w:r>
        <w:rPr>
          <w:rFonts w:ascii="Arial" w:hAnsi="Arial" w:cs="Arial"/>
          <w:lang w:val="en-AU"/>
        </w:rPr>
        <w:t>ference venue, stage backdrop and stand-up banners (logo size shall apply</w:t>
      </w:r>
      <w:r w:rsidRPr="00DE1F9C">
        <w:rPr>
          <w:rFonts w:ascii="Arial" w:hAnsi="Arial" w:cs="Arial"/>
          <w:lang w:val="en-AU"/>
        </w:rPr>
        <w:t>)</w:t>
      </w:r>
      <w:r>
        <w:rPr>
          <w:rFonts w:ascii="Arial" w:hAnsi="Arial" w:cs="Arial"/>
          <w:lang w:val="en-AU"/>
        </w:rPr>
        <w:t>.</w:t>
      </w:r>
    </w:p>
    <w:p w:rsidR="00A568AF" w:rsidRPr="00DE1F9C" w:rsidRDefault="00A568AF" w:rsidP="00DF026E">
      <w:pPr>
        <w:pStyle w:val="ListParagraph"/>
        <w:numPr>
          <w:ilvl w:val="0"/>
          <w:numId w:val="8"/>
        </w:numPr>
        <w:shd w:val="clear" w:color="auto" w:fill="FFFFFF"/>
        <w:ind w:left="1440"/>
        <w:jc w:val="both"/>
        <w:rPr>
          <w:rFonts w:ascii="Arial" w:hAnsi="Arial" w:cs="Arial"/>
          <w:lang w:val="en-AU"/>
        </w:rPr>
      </w:pPr>
      <w:r w:rsidRPr="00DE1F9C">
        <w:rPr>
          <w:rFonts w:ascii="Arial" w:hAnsi="Arial" w:cs="Arial"/>
        </w:rPr>
        <w:t>Company</w:t>
      </w:r>
      <w:r w:rsidRPr="00DE1F9C">
        <w:rPr>
          <w:rFonts w:ascii="Arial" w:hAnsi="Arial" w:cs="Arial"/>
          <w:b/>
          <w:bCs/>
        </w:rPr>
        <w:t xml:space="preserve"> </w:t>
      </w:r>
      <w:r w:rsidRPr="00DE1F9C">
        <w:rPr>
          <w:rFonts w:ascii="Arial" w:hAnsi="Arial" w:cs="Arial"/>
        </w:rPr>
        <w:t>name to be mentioned in all press releases that will be distributed to media partners</w:t>
      </w:r>
      <w:r>
        <w:rPr>
          <w:rFonts w:ascii="Arial" w:hAnsi="Arial" w:cs="Arial"/>
        </w:rPr>
        <w:t>,</w:t>
      </w:r>
      <w:r w:rsidRPr="00DE1F9C">
        <w:rPr>
          <w:rFonts w:ascii="Arial" w:hAnsi="Arial" w:cs="Arial"/>
        </w:rPr>
        <w:t xml:space="preserve"> including online media.</w:t>
      </w:r>
    </w:p>
    <w:p w:rsidR="00A568AF" w:rsidRPr="00DE1F9C" w:rsidRDefault="00A568AF" w:rsidP="00DF026E">
      <w:pPr>
        <w:pStyle w:val="ListParagraph"/>
        <w:numPr>
          <w:ilvl w:val="0"/>
          <w:numId w:val="8"/>
        </w:numPr>
        <w:shd w:val="clear" w:color="auto" w:fill="FFFFFF"/>
        <w:ind w:left="1440"/>
        <w:jc w:val="both"/>
        <w:rPr>
          <w:rFonts w:ascii="Arial" w:hAnsi="Arial" w:cs="Arial"/>
          <w:lang w:val="en-AU"/>
        </w:rPr>
      </w:pPr>
      <w:r w:rsidRPr="00DE1F9C">
        <w:rPr>
          <w:rFonts w:ascii="Arial" w:hAnsi="Arial" w:cs="Arial"/>
        </w:rPr>
        <w:t>Brochures or flyer distribution at the conference (conference kit)</w:t>
      </w:r>
      <w:r>
        <w:rPr>
          <w:rFonts w:ascii="Arial" w:hAnsi="Arial" w:cs="Arial"/>
        </w:rPr>
        <w:t>.</w:t>
      </w:r>
    </w:p>
    <w:p w:rsidR="00A568AF" w:rsidRPr="00DE1F9C" w:rsidRDefault="00A568AF" w:rsidP="00DF026E">
      <w:pPr>
        <w:pStyle w:val="ListParagraph"/>
        <w:numPr>
          <w:ilvl w:val="0"/>
          <w:numId w:val="8"/>
        </w:numPr>
        <w:shd w:val="clear" w:color="auto" w:fill="FFFFFF"/>
        <w:ind w:left="144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</w:rPr>
        <w:t xml:space="preserve">Half </w:t>
      </w:r>
      <w:r w:rsidRPr="00DE1F9C">
        <w:rPr>
          <w:rFonts w:ascii="Arial" w:hAnsi="Arial" w:cs="Arial"/>
        </w:rPr>
        <w:t>page advertisement in conference souvenir publication/</w:t>
      </w:r>
      <w:proofErr w:type="spellStart"/>
      <w:r w:rsidRPr="00DE1F9C"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>.</w:t>
      </w:r>
    </w:p>
    <w:p w:rsidR="00A568AF" w:rsidRDefault="00A568AF" w:rsidP="00DF026E">
      <w:pPr>
        <w:shd w:val="clear" w:color="auto" w:fill="FFFFFF"/>
        <w:jc w:val="both"/>
        <w:rPr>
          <w:rFonts w:ascii="Arial" w:hAnsi="Arial" w:cs="Arial"/>
          <w:sz w:val="20"/>
          <w:szCs w:val="20"/>
          <w:lang w:val="en-AU"/>
        </w:rPr>
      </w:pPr>
    </w:p>
    <w:p w:rsidR="00A568AF" w:rsidRPr="00DE1F9C" w:rsidRDefault="00A568AF" w:rsidP="00DF026E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  <w:bCs/>
          <w:u w:val="single"/>
          <w:lang w:val="en-AU"/>
        </w:rPr>
      </w:pPr>
      <w:r w:rsidRPr="00DE1F9C">
        <w:rPr>
          <w:rFonts w:ascii="Arial" w:hAnsi="Arial" w:cs="Arial"/>
          <w:b/>
          <w:bCs/>
          <w:u w:val="single"/>
          <w:lang w:val="en-AU"/>
        </w:rPr>
        <w:t xml:space="preserve">Bronze Sponsorship Benefits (Package: </w:t>
      </w:r>
      <w:proofErr w:type="spellStart"/>
      <w:r w:rsidRPr="00DE1F9C">
        <w:rPr>
          <w:rFonts w:ascii="Arial" w:hAnsi="Arial" w:cs="Arial"/>
          <w:b/>
          <w:bCs/>
          <w:u w:val="single"/>
          <w:lang w:val="en-AU"/>
        </w:rPr>
        <w:t>Php</w:t>
      </w:r>
      <w:proofErr w:type="spellEnd"/>
      <w:r w:rsidRPr="00DE1F9C">
        <w:rPr>
          <w:rFonts w:ascii="Arial" w:hAnsi="Arial" w:cs="Arial"/>
          <w:b/>
          <w:bCs/>
          <w:u w:val="single"/>
          <w:lang w:val="en-AU"/>
        </w:rPr>
        <w:t xml:space="preserve"> 25,000)</w:t>
      </w:r>
    </w:p>
    <w:p w:rsidR="00A568AF" w:rsidRPr="00DE1F9C" w:rsidRDefault="00A568AF" w:rsidP="00DF026E">
      <w:pPr>
        <w:shd w:val="clear" w:color="auto" w:fill="FFFFFF"/>
        <w:jc w:val="both"/>
        <w:rPr>
          <w:rFonts w:ascii="Arial" w:hAnsi="Arial" w:cs="Arial"/>
          <w:lang w:val="en-AU"/>
        </w:rPr>
      </w:pPr>
    </w:p>
    <w:p w:rsidR="00A568AF" w:rsidRPr="00DE1F9C" w:rsidRDefault="00A568AF" w:rsidP="00DF026E">
      <w:pPr>
        <w:pStyle w:val="ListParagraph"/>
        <w:numPr>
          <w:ilvl w:val="0"/>
          <w:numId w:val="7"/>
        </w:numPr>
        <w:shd w:val="clear" w:color="auto" w:fill="FFFFFF"/>
        <w:ind w:left="1440"/>
        <w:jc w:val="both"/>
        <w:rPr>
          <w:rFonts w:ascii="Arial" w:hAnsi="Arial" w:cs="Arial"/>
          <w:lang w:val="en-AU"/>
        </w:rPr>
      </w:pPr>
      <w:r w:rsidRPr="00DE1F9C">
        <w:rPr>
          <w:rFonts w:ascii="Arial" w:hAnsi="Arial" w:cs="Arial"/>
          <w:lang w:val="en-AU"/>
        </w:rPr>
        <w:t>One</w:t>
      </w:r>
      <w:r>
        <w:rPr>
          <w:rFonts w:ascii="Arial" w:hAnsi="Arial" w:cs="Arial"/>
          <w:lang w:val="en-AU"/>
        </w:rPr>
        <w:t xml:space="preserve"> (1) c</w:t>
      </w:r>
      <w:r w:rsidRPr="00DE1F9C">
        <w:rPr>
          <w:rFonts w:ascii="Arial" w:hAnsi="Arial" w:cs="Arial"/>
          <w:lang w:val="en-AU"/>
        </w:rPr>
        <w:t xml:space="preserve">omplimentary seat at the </w:t>
      </w:r>
      <w:r>
        <w:rPr>
          <w:rFonts w:ascii="Arial" w:hAnsi="Arial" w:cs="Arial"/>
          <w:lang w:val="en-AU"/>
        </w:rPr>
        <w:t>AES II.</w:t>
      </w:r>
    </w:p>
    <w:p w:rsidR="00A568AF" w:rsidRPr="00DE1F9C" w:rsidRDefault="00A568AF" w:rsidP="00DF026E">
      <w:pPr>
        <w:pStyle w:val="ListParagraph"/>
        <w:numPr>
          <w:ilvl w:val="0"/>
          <w:numId w:val="7"/>
        </w:numPr>
        <w:shd w:val="clear" w:color="auto" w:fill="FFFFFF"/>
        <w:ind w:left="1440"/>
        <w:jc w:val="both"/>
        <w:rPr>
          <w:rFonts w:ascii="Arial" w:hAnsi="Arial" w:cs="Arial"/>
          <w:lang w:val="en-AU"/>
        </w:rPr>
      </w:pPr>
      <w:r w:rsidRPr="00DE1F9C">
        <w:rPr>
          <w:rFonts w:ascii="Arial" w:hAnsi="Arial" w:cs="Arial"/>
          <w:lang w:val="en-AU"/>
        </w:rPr>
        <w:t xml:space="preserve">Company logo (small size) on all </w:t>
      </w:r>
      <w:r>
        <w:rPr>
          <w:rFonts w:ascii="Arial" w:hAnsi="Arial" w:cs="Arial"/>
          <w:lang w:val="en-AU"/>
        </w:rPr>
        <w:t>marketing collateral (logo size shall apply</w:t>
      </w:r>
      <w:r w:rsidRPr="00DE1F9C">
        <w:rPr>
          <w:rFonts w:ascii="Arial" w:hAnsi="Arial" w:cs="Arial"/>
          <w:lang w:val="en-AU"/>
        </w:rPr>
        <w:t>)</w:t>
      </w:r>
      <w:r>
        <w:rPr>
          <w:rFonts w:ascii="Arial" w:hAnsi="Arial" w:cs="Arial"/>
          <w:lang w:val="en-AU"/>
        </w:rPr>
        <w:t>.</w:t>
      </w:r>
    </w:p>
    <w:p w:rsidR="00A568AF" w:rsidRDefault="00A568AF" w:rsidP="00DF026E">
      <w:pPr>
        <w:pStyle w:val="ListParagraph"/>
        <w:numPr>
          <w:ilvl w:val="0"/>
          <w:numId w:val="7"/>
        </w:numPr>
        <w:shd w:val="clear" w:color="auto" w:fill="FFFFFF"/>
        <w:ind w:left="1440"/>
        <w:jc w:val="both"/>
        <w:rPr>
          <w:rFonts w:ascii="Arial" w:hAnsi="Arial" w:cs="Arial"/>
          <w:lang w:val="en-AU"/>
        </w:rPr>
      </w:pPr>
      <w:r w:rsidRPr="00DE1F9C">
        <w:rPr>
          <w:rFonts w:ascii="Arial" w:hAnsi="Arial" w:cs="Arial"/>
          <w:lang w:val="en-AU"/>
        </w:rPr>
        <w:t xml:space="preserve">Company logo on welcome banner to be placed at the entrance of the conference venue, stage </w:t>
      </w:r>
      <w:r>
        <w:rPr>
          <w:rFonts w:ascii="Arial" w:hAnsi="Arial" w:cs="Arial"/>
          <w:lang w:val="en-AU"/>
        </w:rPr>
        <w:t>backdrop and stand-up banners (logo size shall apply</w:t>
      </w:r>
      <w:r w:rsidRPr="00DE1F9C">
        <w:rPr>
          <w:rFonts w:ascii="Arial" w:hAnsi="Arial" w:cs="Arial"/>
          <w:lang w:val="en-AU"/>
        </w:rPr>
        <w:t>)</w:t>
      </w:r>
      <w:r>
        <w:rPr>
          <w:rFonts w:ascii="Arial" w:hAnsi="Arial" w:cs="Arial"/>
          <w:lang w:val="en-AU"/>
        </w:rPr>
        <w:t>.</w:t>
      </w:r>
    </w:p>
    <w:p w:rsidR="00BC3AC2" w:rsidRPr="00BC3AC2" w:rsidRDefault="00BC3AC2" w:rsidP="00BC3AC2">
      <w:pPr>
        <w:pStyle w:val="ListParagraph"/>
        <w:numPr>
          <w:ilvl w:val="0"/>
          <w:numId w:val="7"/>
        </w:numPr>
        <w:shd w:val="clear" w:color="auto" w:fill="FFFFFF"/>
        <w:ind w:hanging="720"/>
        <w:jc w:val="both"/>
        <w:rPr>
          <w:rFonts w:ascii="Arial" w:hAnsi="Arial" w:cs="Arial"/>
          <w:lang w:val="en-AU"/>
        </w:rPr>
      </w:pPr>
      <w:r w:rsidRPr="00DE1F9C">
        <w:rPr>
          <w:rFonts w:ascii="Arial" w:hAnsi="Arial" w:cs="Arial"/>
          <w:lang w:val="en-AU"/>
        </w:rPr>
        <w:t>Company logo on welcome banner to be placed at the entrance of the con</w:t>
      </w:r>
      <w:r>
        <w:rPr>
          <w:rFonts w:ascii="Arial" w:hAnsi="Arial" w:cs="Arial"/>
          <w:lang w:val="en-AU"/>
        </w:rPr>
        <w:t>ference venue, stage backdrop and stand-up banners (logo size shall apply</w:t>
      </w:r>
      <w:r w:rsidRPr="00DE1F9C">
        <w:rPr>
          <w:rFonts w:ascii="Arial" w:hAnsi="Arial" w:cs="Arial"/>
          <w:lang w:val="en-AU"/>
        </w:rPr>
        <w:t>)</w:t>
      </w:r>
      <w:r>
        <w:rPr>
          <w:rFonts w:ascii="Arial" w:hAnsi="Arial" w:cs="Arial"/>
          <w:lang w:val="en-AU"/>
        </w:rPr>
        <w:t>.</w:t>
      </w:r>
    </w:p>
    <w:p w:rsidR="00A568AF" w:rsidRPr="00DE1F9C" w:rsidRDefault="00A568AF" w:rsidP="00DF026E">
      <w:pPr>
        <w:pStyle w:val="ListParagraph"/>
        <w:numPr>
          <w:ilvl w:val="0"/>
          <w:numId w:val="7"/>
        </w:numPr>
        <w:shd w:val="clear" w:color="auto" w:fill="FFFFFF"/>
        <w:ind w:left="1440"/>
        <w:jc w:val="both"/>
        <w:rPr>
          <w:rFonts w:ascii="Arial" w:hAnsi="Arial" w:cs="Arial"/>
          <w:lang w:val="en-AU"/>
        </w:rPr>
      </w:pPr>
      <w:r w:rsidRPr="00DE1F9C">
        <w:rPr>
          <w:rFonts w:ascii="Arial" w:hAnsi="Arial" w:cs="Arial"/>
        </w:rPr>
        <w:t>Company</w:t>
      </w:r>
      <w:r w:rsidRPr="00DE1F9C">
        <w:rPr>
          <w:rFonts w:ascii="Arial" w:hAnsi="Arial" w:cs="Arial"/>
          <w:b/>
          <w:bCs/>
        </w:rPr>
        <w:t xml:space="preserve"> </w:t>
      </w:r>
      <w:r w:rsidRPr="00DE1F9C">
        <w:rPr>
          <w:rFonts w:ascii="Arial" w:hAnsi="Arial" w:cs="Arial"/>
        </w:rPr>
        <w:t>name to be mentioned in all press releases that will be distributed to media partners</w:t>
      </w:r>
      <w:r>
        <w:rPr>
          <w:rFonts w:ascii="Arial" w:hAnsi="Arial" w:cs="Arial"/>
        </w:rPr>
        <w:t>,</w:t>
      </w:r>
      <w:r w:rsidRPr="00DE1F9C">
        <w:rPr>
          <w:rFonts w:ascii="Arial" w:hAnsi="Arial" w:cs="Arial"/>
        </w:rPr>
        <w:t xml:space="preserve"> including online media.</w:t>
      </w:r>
    </w:p>
    <w:p w:rsidR="00A568AF" w:rsidRPr="00DE1F9C" w:rsidRDefault="00A568AF" w:rsidP="00DF026E">
      <w:pPr>
        <w:pStyle w:val="ListParagraph"/>
        <w:numPr>
          <w:ilvl w:val="0"/>
          <w:numId w:val="7"/>
        </w:numPr>
        <w:shd w:val="clear" w:color="auto" w:fill="FFFFFF"/>
        <w:ind w:left="1440"/>
        <w:jc w:val="both"/>
        <w:rPr>
          <w:rFonts w:ascii="Arial" w:hAnsi="Arial" w:cs="Arial"/>
          <w:lang w:val="en-AU"/>
        </w:rPr>
      </w:pPr>
      <w:r w:rsidRPr="00DE1F9C">
        <w:rPr>
          <w:rFonts w:ascii="Arial" w:hAnsi="Arial" w:cs="Arial"/>
        </w:rPr>
        <w:t>Brochures or flyer distribution at the conference (conference kit)</w:t>
      </w:r>
      <w:r>
        <w:rPr>
          <w:rFonts w:ascii="Arial" w:hAnsi="Arial" w:cs="Arial"/>
        </w:rPr>
        <w:t>.</w:t>
      </w:r>
    </w:p>
    <w:p w:rsidR="00A568AF" w:rsidRPr="00DE1F9C" w:rsidRDefault="00A568AF" w:rsidP="00DF026E">
      <w:pPr>
        <w:pStyle w:val="ListParagraph"/>
        <w:numPr>
          <w:ilvl w:val="0"/>
          <w:numId w:val="7"/>
        </w:numPr>
        <w:shd w:val="clear" w:color="auto" w:fill="FFFFFF"/>
        <w:ind w:left="144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</w:rPr>
        <w:t xml:space="preserve">1/4 </w:t>
      </w:r>
      <w:r w:rsidRPr="00DE1F9C">
        <w:rPr>
          <w:rFonts w:ascii="Arial" w:hAnsi="Arial" w:cs="Arial"/>
        </w:rPr>
        <w:t>page advertisement in conference souvenir publication/</w:t>
      </w:r>
      <w:proofErr w:type="spellStart"/>
      <w:r w:rsidRPr="00DE1F9C"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>.</w:t>
      </w:r>
    </w:p>
    <w:p w:rsidR="00A568AF" w:rsidRDefault="00A568AF" w:rsidP="00DF026E">
      <w:pPr>
        <w:pStyle w:val="ListParagraph"/>
        <w:shd w:val="clear" w:color="auto" w:fill="FFFFFF"/>
        <w:ind w:left="1080"/>
        <w:jc w:val="both"/>
        <w:rPr>
          <w:rFonts w:ascii="Arial" w:hAnsi="Arial" w:cs="Arial"/>
          <w:sz w:val="20"/>
          <w:szCs w:val="20"/>
          <w:lang w:val="en-AU"/>
        </w:rPr>
      </w:pPr>
    </w:p>
    <w:p w:rsidR="00A568AF" w:rsidRPr="008234C7" w:rsidRDefault="00A568AF" w:rsidP="00DF026E">
      <w:pPr>
        <w:ind w:right="389"/>
        <w:jc w:val="both"/>
        <w:rPr>
          <w:rFonts w:ascii="Arial" w:hAnsi="Arial" w:cs="Arial"/>
        </w:rPr>
      </w:pPr>
      <w:r>
        <w:rPr>
          <w:rFonts w:ascii="Arial" w:hAnsi="Arial" w:cs="Arial"/>
        </w:rPr>
        <w:t>The sponsorship program</w:t>
      </w:r>
      <w:r w:rsidRPr="008234C7">
        <w:rPr>
          <w:rFonts w:ascii="Arial" w:hAnsi="Arial" w:cs="Arial"/>
        </w:rPr>
        <w:t xml:space="preserve"> outlined above is offered on a </w:t>
      </w:r>
      <w:r w:rsidRPr="00DF026E">
        <w:rPr>
          <w:rFonts w:ascii="Arial" w:hAnsi="Arial" w:cs="Arial"/>
          <w:b/>
          <w:bCs/>
        </w:rPr>
        <w:t>first come, first served basis</w:t>
      </w:r>
      <w:r>
        <w:rPr>
          <w:rFonts w:ascii="Arial" w:hAnsi="Arial" w:cs="Arial"/>
        </w:rPr>
        <w:t xml:space="preserve">. Sponsorship fees </w:t>
      </w:r>
      <w:r w:rsidRPr="008234C7">
        <w:rPr>
          <w:rFonts w:ascii="Arial" w:hAnsi="Arial" w:cs="Arial"/>
        </w:rPr>
        <w:t xml:space="preserve">outlined above </w:t>
      </w:r>
      <w:r w:rsidR="00FD0672">
        <w:rPr>
          <w:rFonts w:ascii="Arial" w:hAnsi="Arial" w:cs="Arial"/>
        </w:rPr>
        <w:t xml:space="preserve">are payable </w:t>
      </w:r>
      <w:r w:rsidR="00FD0672" w:rsidRPr="00DF698F">
        <w:rPr>
          <w:rFonts w:ascii="Arial" w:hAnsi="Arial" w:cs="Arial"/>
        </w:rPr>
        <w:t xml:space="preserve">30 days </w:t>
      </w:r>
      <w:r w:rsidRPr="00DF698F">
        <w:rPr>
          <w:rFonts w:ascii="Arial" w:hAnsi="Arial" w:cs="Arial"/>
        </w:rPr>
        <w:t>upon signing of the agreement.</w:t>
      </w:r>
    </w:p>
    <w:p w:rsidR="00A568AF" w:rsidRPr="008234C7" w:rsidRDefault="00A568AF" w:rsidP="00DF026E">
      <w:pPr>
        <w:ind w:right="389"/>
        <w:jc w:val="both"/>
        <w:rPr>
          <w:rFonts w:ascii="Arial" w:hAnsi="Arial" w:cs="Arial"/>
        </w:rPr>
      </w:pPr>
    </w:p>
    <w:p w:rsidR="00A568AF" w:rsidRDefault="00A568AF" w:rsidP="00DF026E">
      <w:pPr>
        <w:jc w:val="both"/>
        <w:rPr>
          <w:rFonts w:cs="Times New Roman"/>
        </w:rPr>
      </w:pPr>
      <w:r w:rsidRPr="000135A4">
        <w:rPr>
          <w:rFonts w:ascii="Arial" w:hAnsi="Arial" w:cs="Arial"/>
        </w:rPr>
        <w:t>For sponsorship in</w:t>
      </w:r>
      <w:r>
        <w:rPr>
          <w:rFonts w:ascii="Arial" w:hAnsi="Arial" w:cs="Arial"/>
        </w:rPr>
        <w:t>quiries, please email the PCAAE</w:t>
      </w:r>
      <w:r w:rsidRPr="000135A4">
        <w:rPr>
          <w:rFonts w:ascii="Arial" w:hAnsi="Arial" w:cs="Arial"/>
        </w:rPr>
        <w:t xml:space="preserve"> Secretariat </w:t>
      </w:r>
      <w:r w:rsidR="00BC3AC2">
        <w:rPr>
          <w:rFonts w:ascii="Arial" w:hAnsi="Arial" w:cs="Arial"/>
        </w:rPr>
        <w:t xml:space="preserve">c/o Mr. Enrique Florencio </w:t>
      </w:r>
      <w:r w:rsidRPr="000135A4">
        <w:rPr>
          <w:rFonts w:ascii="Arial" w:hAnsi="Arial" w:cs="Arial"/>
        </w:rPr>
        <w:t xml:space="preserve">at </w:t>
      </w:r>
      <w:hyperlink r:id="rId8" w:history="1">
        <w:r w:rsidRPr="000135A4">
          <w:rPr>
            <w:rStyle w:val="Hyperlink"/>
            <w:rFonts w:ascii="Arial" w:hAnsi="Arial" w:cs="Arial"/>
          </w:rPr>
          <w:t>inquiries@adfiap.org</w:t>
        </w:r>
      </w:hyperlink>
    </w:p>
    <w:sectPr w:rsidR="00A568AF" w:rsidSect="008E0561">
      <w:footerReference w:type="default" r:id="rId9"/>
      <w:pgSz w:w="11909" w:h="16834" w:code="9"/>
      <w:pgMar w:top="1350" w:right="1469" w:bottom="630" w:left="10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39" w:rsidRDefault="008E5F39" w:rsidP="00A869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5F39" w:rsidRDefault="008E5F39" w:rsidP="00A869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AF" w:rsidRDefault="00C8394B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 w:rsidR="00A568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561">
      <w:rPr>
        <w:rStyle w:val="PageNumber"/>
        <w:noProof/>
      </w:rPr>
      <w:t>1</w:t>
    </w:r>
    <w:r>
      <w:rPr>
        <w:rStyle w:val="PageNumber"/>
      </w:rPr>
      <w:fldChar w:fldCharType="end"/>
    </w:r>
  </w:p>
  <w:p w:rsidR="00A568AF" w:rsidRDefault="00A568A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39" w:rsidRDefault="008E5F39" w:rsidP="00A869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5F39" w:rsidRDefault="008E5F39" w:rsidP="00A869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C85F12"/>
    <w:lvl w:ilvl="0">
      <w:numFmt w:val="bullet"/>
      <w:lvlText w:val="*"/>
      <w:lvlJc w:val="left"/>
    </w:lvl>
  </w:abstractNum>
  <w:abstractNum w:abstractNumId="1">
    <w:nsid w:val="015D6DF1"/>
    <w:multiLevelType w:val="hybridMultilevel"/>
    <w:tmpl w:val="91EA53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3D8E"/>
    <w:multiLevelType w:val="hybridMultilevel"/>
    <w:tmpl w:val="E9282B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DCF21FF"/>
    <w:multiLevelType w:val="hybridMultilevel"/>
    <w:tmpl w:val="B2481674"/>
    <w:lvl w:ilvl="0" w:tplc="9C4213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7AA3476"/>
    <w:multiLevelType w:val="hybridMultilevel"/>
    <w:tmpl w:val="8E444218"/>
    <w:lvl w:ilvl="0" w:tplc="3516E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FD451E"/>
    <w:multiLevelType w:val="hybridMultilevel"/>
    <w:tmpl w:val="FC8ACC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A75B65"/>
    <w:multiLevelType w:val="hybridMultilevel"/>
    <w:tmpl w:val="1D1658BC"/>
    <w:lvl w:ilvl="0" w:tplc="02C6D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D7953"/>
    <w:multiLevelType w:val="hybridMultilevel"/>
    <w:tmpl w:val="7D3E38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E95"/>
    <w:rsid w:val="000135A4"/>
    <w:rsid w:val="000A469B"/>
    <w:rsid w:val="001231AC"/>
    <w:rsid w:val="0017022C"/>
    <w:rsid w:val="00184043"/>
    <w:rsid w:val="001B7770"/>
    <w:rsid w:val="001D76A1"/>
    <w:rsid w:val="00200696"/>
    <w:rsid w:val="002A1528"/>
    <w:rsid w:val="002A19E9"/>
    <w:rsid w:val="003645B6"/>
    <w:rsid w:val="00396E95"/>
    <w:rsid w:val="0055149A"/>
    <w:rsid w:val="00555FD0"/>
    <w:rsid w:val="00567F2D"/>
    <w:rsid w:val="005859CD"/>
    <w:rsid w:val="005F726C"/>
    <w:rsid w:val="00635CC0"/>
    <w:rsid w:val="00674A01"/>
    <w:rsid w:val="00685EF3"/>
    <w:rsid w:val="00752784"/>
    <w:rsid w:val="00766E84"/>
    <w:rsid w:val="008234C7"/>
    <w:rsid w:val="0088074C"/>
    <w:rsid w:val="008E0561"/>
    <w:rsid w:val="008E5F39"/>
    <w:rsid w:val="008F0C47"/>
    <w:rsid w:val="009254F9"/>
    <w:rsid w:val="00941BE9"/>
    <w:rsid w:val="00990DDD"/>
    <w:rsid w:val="00992263"/>
    <w:rsid w:val="00997CC2"/>
    <w:rsid w:val="009C6A21"/>
    <w:rsid w:val="009D5944"/>
    <w:rsid w:val="009F5ED2"/>
    <w:rsid w:val="00A145AD"/>
    <w:rsid w:val="00A568AF"/>
    <w:rsid w:val="00A73FED"/>
    <w:rsid w:val="00A84E4A"/>
    <w:rsid w:val="00A85A61"/>
    <w:rsid w:val="00A86969"/>
    <w:rsid w:val="00AB5E5A"/>
    <w:rsid w:val="00AD377E"/>
    <w:rsid w:val="00B925EB"/>
    <w:rsid w:val="00B92E15"/>
    <w:rsid w:val="00BC3AC2"/>
    <w:rsid w:val="00BE391C"/>
    <w:rsid w:val="00C17233"/>
    <w:rsid w:val="00C2263F"/>
    <w:rsid w:val="00C23B25"/>
    <w:rsid w:val="00C8200D"/>
    <w:rsid w:val="00C8394B"/>
    <w:rsid w:val="00CB0398"/>
    <w:rsid w:val="00CC31E1"/>
    <w:rsid w:val="00CD5B0C"/>
    <w:rsid w:val="00CF534B"/>
    <w:rsid w:val="00D01B91"/>
    <w:rsid w:val="00D50501"/>
    <w:rsid w:val="00DE1F9C"/>
    <w:rsid w:val="00DE7CB0"/>
    <w:rsid w:val="00DF026E"/>
    <w:rsid w:val="00DF698F"/>
    <w:rsid w:val="00E750FB"/>
    <w:rsid w:val="00F13CFA"/>
    <w:rsid w:val="00F854A0"/>
    <w:rsid w:val="00FA3852"/>
    <w:rsid w:val="00FC2166"/>
    <w:rsid w:val="00FC4C49"/>
    <w:rsid w:val="00FD0672"/>
    <w:rsid w:val="00FE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95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 w:cs="Palatin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1"/>
    <w:basedOn w:val="Normal"/>
    <w:uiPriority w:val="99"/>
    <w:rsid w:val="00396E95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396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6E95"/>
    <w:rPr>
      <w:rFonts w:ascii="Palatino" w:hAnsi="Palatino" w:cs="Palatino"/>
      <w:sz w:val="20"/>
      <w:szCs w:val="20"/>
    </w:rPr>
  </w:style>
  <w:style w:type="character" w:styleId="PageNumber">
    <w:name w:val="page number"/>
    <w:basedOn w:val="DefaultParagraphFont"/>
    <w:uiPriority w:val="99"/>
    <w:rsid w:val="00396E95"/>
  </w:style>
  <w:style w:type="paragraph" w:styleId="Header">
    <w:name w:val="header"/>
    <w:basedOn w:val="Normal"/>
    <w:link w:val="HeaderChar"/>
    <w:uiPriority w:val="99"/>
    <w:rsid w:val="00396E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6E95"/>
    <w:rPr>
      <w:rFonts w:ascii="Palatino" w:hAnsi="Palatino" w:cs="Palatino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96E9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5E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quiries@adfia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Association Executives Summit II</dc:title>
  <dc:subject/>
  <dc:creator>Boyet</dc:creator>
  <cp:keywords/>
  <dc:description/>
  <cp:lastModifiedBy>Boyet</cp:lastModifiedBy>
  <cp:revision>19</cp:revision>
  <dcterms:created xsi:type="dcterms:W3CDTF">2014-09-08T00:04:00Z</dcterms:created>
  <dcterms:modified xsi:type="dcterms:W3CDTF">2015-04-13T09:59:00Z</dcterms:modified>
</cp:coreProperties>
</file>